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9C06A" w14:textId="77777777" w:rsidR="009A4DB4" w:rsidRDefault="00000000">
      <w:pPr>
        <w:spacing w:line="240" w:lineRule="auto"/>
      </w:pPr>
      <w:r>
        <w:rPr>
          <w:noProof/>
        </w:rPr>
        <w:drawing>
          <wp:inline distT="0" distB="0" distL="0" distR="0" wp14:anchorId="78D59D95" wp14:editId="360B5949">
            <wp:extent cx="1620000" cy="3242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_logo_gruen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32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86"/>
        <w:gridCol w:w="3685"/>
      </w:tblGrid>
      <w:tr w:rsidR="009A4DB4" w14:paraId="230B722B" w14:textId="77777777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FE778FA" w14:textId="77777777" w:rsidR="009A4DB4" w:rsidRDefault="00000000">
            <w:pPr>
              <w:spacing w:before="960" w:line="288" w:lineRule="auto"/>
            </w:pPr>
            <w:r>
              <w:rPr>
                <w:rFonts w:cs="Calibri"/>
                <w:b/>
                <w:caps/>
                <w:color w:val="E6A23C"/>
                <w:spacing w:val="60"/>
                <w:sz w:val="16"/>
              </w:rPr>
              <w:t>Empfänger</w:t>
            </w:r>
          </w:p>
          <w:p w14:paraId="0E18D9D4" w14:textId="77777777" w:rsidR="009A4DB4" w:rsidRDefault="00000000">
            <w:pPr>
              <w:spacing w:before="160" w:line="312" w:lineRule="auto"/>
            </w:pPr>
            <w:r>
              <w:rPr>
                <w:rFonts w:cs="Calibri"/>
              </w:rPr>
              <w:t>Name der Empfängerin / des Empfängers</w:t>
            </w:r>
          </w:p>
          <w:p w14:paraId="6A6946AC" w14:textId="77777777" w:rsidR="009A4DB4" w:rsidRDefault="00000000">
            <w:pPr>
              <w:spacing w:line="312" w:lineRule="auto"/>
            </w:pPr>
            <w:r>
              <w:rPr>
                <w:rFonts w:cs="Calibri"/>
              </w:rPr>
              <w:t>Straße und Hausnummer</w:t>
            </w:r>
          </w:p>
          <w:p w14:paraId="63C91836" w14:textId="77777777" w:rsidR="009A4DB4" w:rsidRDefault="00000000">
            <w:pPr>
              <w:spacing w:line="312" w:lineRule="auto"/>
            </w:pPr>
            <w:r>
              <w:rPr>
                <w:rFonts w:cs="Calibri"/>
              </w:rPr>
              <w:t>PLZ Ort</w:t>
            </w:r>
          </w:p>
          <w:p w14:paraId="34B2C6C1" w14:textId="77777777" w:rsidR="009A4DB4" w:rsidRDefault="00000000">
            <w:pPr>
              <w:spacing w:line="312" w:lineRule="auto"/>
            </w:pPr>
            <w:r>
              <w:rPr>
                <w:rFonts w:cs="Calibri"/>
              </w:rPr>
              <w:t>Land (optional)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7FAC9C" w14:textId="77777777" w:rsidR="009A4DB4" w:rsidRDefault="00000000">
            <w:pPr>
              <w:spacing w:before="960" w:line="288" w:lineRule="auto"/>
            </w:pPr>
            <w:r>
              <w:rPr>
                <w:rFonts w:cs="Calibri"/>
                <w:b/>
                <w:caps/>
                <w:color w:val="E6A23C"/>
                <w:spacing w:val="60"/>
                <w:sz w:val="16"/>
              </w:rPr>
              <w:t>Datum</w:t>
            </w:r>
          </w:p>
          <w:p w14:paraId="420DB5FD" w14:textId="77777777" w:rsidR="009A4DB4" w:rsidRDefault="00000000">
            <w:pPr>
              <w:spacing w:before="160" w:line="312" w:lineRule="auto"/>
            </w:pPr>
            <w:r>
              <w:rPr>
                <w:rFonts w:cs="Calibri"/>
              </w:rPr>
              <w:t>Hamburg, [Datum]</w:t>
            </w:r>
          </w:p>
        </w:tc>
      </w:tr>
    </w:tbl>
    <w:p w14:paraId="0927AB80" w14:textId="77777777" w:rsidR="009A4DB4" w:rsidRDefault="009A4DB4">
      <w:pPr>
        <w:pBdr>
          <w:bottom w:val="single" w:sz="4" w:space="2" w:color="E6A23C"/>
        </w:pBdr>
        <w:spacing w:before="560" w:line="240" w:lineRule="auto"/>
        <w:ind w:right="4535"/>
      </w:pPr>
    </w:p>
    <w:p w14:paraId="51EAF2BD" w14:textId="77777777" w:rsidR="009A4DB4" w:rsidRDefault="00000000">
      <w:pPr>
        <w:spacing w:before="440" w:line="288" w:lineRule="auto"/>
      </w:pPr>
      <w:r>
        <w:rPr>
          <w:rFonts w:cs="Calibri"/>
          <w:b/>
          <w:caps/>
          <w:color w:val="E6A23C"/>
          <w:spacing w:val="60"/>
          <w:sz w:val="16"/>
        </w:rPr>
        <w:t>Betreff</w:t>
      </w:r>
    </w:p>
    <w:p w14:paraId="3D6F2111" w14:textId="77777777" w:rsidR="009A4DB4" w:rsidRDefault="00000000">
      <w:pPr>
        <w:spacing w:before="120" w:line="300" w:lineRule="auto"/>
      </w:pPr>
      <w:r>
        <w:rPr>
          <w:rFonts w:ascii="Times New Roman" w:hAnsi="Times New Roman" w:cs="Times New Roman"/>
          <w:i/>
          <w:sz w:val="32"/>
        </w:rPr>
        <w:t>[Betreff der Nachricht]</w:t>
      </w:r>
    </w:p>
    <w:p w14:paraId="6B544BEF" w14:textId="77777777" w:rsidR="009A4DB4" w:rsidRDefault="00000000">
      <w:pPr>
        <w:spacing w:before="520" w:line="360" w:lineRule="auto"/>
      </w:pPr>
      <w:r>
        <w:rPr>
          <w:rFonts w:cs="Calibri"/>
        </w:rPr>
        <w:t>Sehr geehrte Frau / Sehr geehrter Herr [Nachname],</w:t>
      </w:r>
    </w:p>
    <w:p w14:paraId="1BF209F6" w14:textId="77777777" w:rsidR="009A4DB4" w:rsidRDefault="00000000">
      <w:pPr>
        <w:spacing w:before="240" w:line="360" w:lineRule="auto"/>
      </w:pPr>
      <w:r>
        <w:rPr>
          <w:rFonts w:cs="Calibri"/>
        </w:rPr>
        <w:t>Hier beginnt der Fließtext. Diese Vorlage dient als Ausgangspunkt für die tägliche Korrespondenz von public imaging — Schriftbild, Ränder und Hierarchie folgen dem Brand Guide 2026. Platzhaltertexte lassen sich direkt überschreiben.</w:t>
      </w:r>
    </w:p>
    <w:p w14:paraId="2F74D8B1" w14:textId="77777777" w:rsidR="009A4DB4" w:rsidRDefault="00000000">
      <w:pPr>
        <w:spacing w:before="240" w:line="360" w:lineRule="auto"/>
      </w:pPr>
      <w:r>
        <w:rPr>
          <w:rFonts w:cs="Calibri"/>
        </w:rPr>
        <w:t>Die Markentypografie verwendet im Web Urbanist mit Times New Roman Italic als Akzent — derselbe typografische Kontrast strukturiert auch diese Vorlage: der Betreff in Serif-Kursiv, der Fließtext in Calibri.</w:t>
      </w:r>
    </w:p>
    <w:p w14:paraId="30A9CC3A" w14:textId="77777777" w:rsidR="009A4DB4" w:rsidRDefault="00000000">
      <w:pPr>
        <w:spacing w:before="240" w:line="360" w:lineRule="auto"/>
      </w:pPr>
      <w:r>
        <w:rPr>
          <w:rFonts w:cs="Calibri"/>
        </w:rPr>
        <w:t>Kontaktangaben stehen geschlossen in der Fußzeile. Der Mittelbereich ist für den Inhalt reserviert.</w:t>
      </w:r>
    </w:p>
    <w:p w14:paraId="7D0CA34F" w14:textId="77777777" w:rsidR="009A4DB4" w:rsidRDefault="00000000">
      <w:pPr>
        <w:spacing w:before="480"/>
      </w:pPr>
      <w:r>
        <w:rPr>
          <w:rFonts w:cs="Calibri"/>
        </w:rPr>
        <w:t>Mit freundlichen Grüßen</w:t>
      </w:r>
    </w:p>
    <w:p w14:paraId="43A0C410" w14:textId="77777777" w:rsidR="009A4DB4" w:rsidRDefault="009A4DB4"/>
    <w:p w14:paraId="098E7C6C" w14:textId="77777777" w:rsidR="009A4DB4" w:rsidRDefault="009A4DB4"/>
    <w:p w14:paraId="3A47F036" w14:textId="77777777" w:rsidR="009A4DB4" w:rsidRDefault="00000000">
      <w:pPr>
        <w:spacing w:line="300" w:lineRule="auto"/>
      </w:pPr>
      <w:r>
        <w:rPr>
          <w:rFonts w:cs="Calibri"/>
          <w:b/>
        </w:rPr>
        <w:t>[Vor- und Nachname]</w:t>
      </w:r>
    </w:p>
    <w:p w14:paraId="74D70B33" w14:textId="77777777" w:rsidR="009A4DB4" w:rsidRDefault="00000000">
      <w:pPr>
        <w:spacing w:line="300" w:lineRule="auto"/>
      </w:pPr>
      <w:r>
        <w:rPr>
          <w:rFonts w:cs="Calibri"/>
          <w:color w:val="6A6F6B"/>
          <w:sz w:val="20"/>
        </w:rPr>
        <w:t>[Position]</w:t>
      </w:r>
    </w:p>
    <w:sectPr w:rsidR="009A4DB4" w:rsidSect="00034616">
      <w:footerReference w:type="default" r:id="rId9"/>
      <w:pgSz w:w="11906" w:h="16838"/>
      <w:pgMar w:top="1247" w:right="1417" w:bottom="1020" w:left="1417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35EB5" w14:textId="77777777" w:rsidR="001034D3" w:rsidRDefault="001034D3">
      <w:pPr>
        <w:spacing w:line="240" w:lineRule="auto"/>
      </w:pPr>
      <w:r>
        <w:separator/>
      </w:r>
    </w:p>
  </w:endnote>
  <w:endnote w:type="continuationSeparator" w:id="0">
    <w:p w14:paraId="17C5046E" w14:textId="77777777" w:rsidR="001034D3" w:rsidRDefault="001034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347D8" w14:textId="77777777" w:rsidR="009A4DB4" w:rsidRDefault="009A4DB4">
    <w:pPr>
      <w:pStyle w:val="Fuzeile"/>
      <w:pBdr>
        <w:top w:val="single" w:sz="4" w:space="8" w:color="E6A23C"/>
      </w:pBd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3402"/>
      <w:gridCol w:w="3118"/>
      <w:gridCol w:w="2835"/>
    </w:tblGrid>
    <w:tr w:rsidR="009A4DB4" w14:paraId="14532D33" w14:textId="77777777"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44C80182" w14:textId="77777777" w:rsidR="009A4DB4" w:rsidRDefault="00000000">
          <w:pPr>
            <w:spacing w:before="200" w:line="288" w:lineRule="auto"/>
          </w:pPr>
          <w:r>
            <w:rPr>
              <w:rFonts w:cs="Calibri"/>
              <w:b/>
              <w:caps/>
              <w:color w:val="838484"/>
              <w:spacing w:val="50"/>
              <w:sz w:val="14"/>
            </w:rPr>
            <w:t>Anschrift</w:t>
          </w:r>
        </w:p>
        <w:p w14:paraId="47EEC27A" w14:textId="77777777" w:rsidR="009A4DB4" w:rsidRDefault="00000000">
          <w:pPr>
            <w:spacing w:before="80" w:line="312" w:lineRule="auto"/>
          </w:pPr>
          <w:r>
            <w:rPr>
              <w:rFonts w:cs="Calibri"/>
              <w:b/>
              <w:sz w:val="16"/>
            </w:rPr>
            <w:t>public imaging GmbH</w:t>
          </w:r>
        </w:p>
        <w:p w14:paraId="2DA78B87" w14:textId="77777777" w:rsidR="009A4DB4" w:rsidRDefault="00000000">
          <w:pPr>
            <w:spacing w:line="312" w:lineRule="auto"/>
          </w:pPr>
          <w:proofErr w:type="spellStart"/>
          <w:r>
            <w:rPr>
              <w:rFonts w:cs="Calibri"/>
              <w:color w:val="6A6F6B"/>
              <w:sz w:val="16"/>
            </w:rPr>
            <w:t>Goldbekhöfe</w:t>
          </w:r>
          <w:proofErr w:type="spellEnd"/>
        </w:p>
        <w:p w14:paraId="0FA07F48" w14:textId="77777777" w:rsidR="009A4DB4" w:rsidRDefault="00000000">
          <w:pPr>
            <w:spacing w:line="312" w:lineRule="auto"/>
          </w:pPr>
          <w:proofErr w:type="spellStart"/>
          <w:r>
            <w:rPr>
              <w:rFonts w:cs="Calibri"/>
              <w:color w:val="6A6F6B"/>
              <w:sz w:val="16"/>
            </w:rPr>
            <w:t>Moorfuhrtweg</w:t>
          </w:r>
          <w:proofErr w:type="spellEnd"/>
          <w:r>
            <w:rPr>
              <w:rFonts w:cs="Calibri"/>
              <w:color w:val="6A6F6B"/>
              <w:sz w:val="16"/>
            </w:rPr>
            <w:t xml:space="preserve"> 11 · 22301 Hamburg</w:t>
          </w:r>
        </w:p>
        <w:p w14:paraId="1B3F9A57" w14:textId="77777777" w:rsidR="009A4DB4" w:rsidRDefault="00000000">
          <w:pPr>
            <w:spacing w:before="60" w:line="312" w:lineRule="auto"/>
          </w:pPr>
          <w:proofErr w:type="spellStart"/>
          <w:r>
            <w:rPr>
              <w:rFonts w:cs="Calibri"/>
              <w:color w:val="6A6F6B"/>
              <w:sz w:val="16"/>
            </w:rPr>
            <w:t>Telefon</w:t>
          </w:r>
          <w:proofErr w:type="spellEnd"/>
          <w:r>
            <w:rPr>
              <w:rFonts w:cs="Calibri"/>
              <w:color w:val="6A6F6B"/>
              <w:sz w:val="16"/>
            </w:rPr>
            <w:t xml:space="preserve"> +49 (40) 40 19 99 – 0</w:t>
          </w:r>
        </w:p>
        <w:p w14:paraId="7210C362" w14:textId="77777777" w:rsidR="009A4DB4" w:rsidRDefault="00000000">
          <w:pPr>
            <w:spacing w:line="312" w:lineRule="auto"/>
          </w:pPr>
          <w:r>
            <w:rPr>
              <w:rFonts w:cs="Calibri"/>
              <w:color w:val="6A6F6B"/>
              <w:sz w:val="16"/>
            </w:rPr>
            <w:t>info@publicimaging.de</w:t>
          </w:r>
        </w:p>
        <w:p w14:paraId="08248742" w14:textId="77777777" w:rsidR="009A4DB4" w:rsidRDefault="00000000">
          <w:pPr>
            <w:spacing w:line="312" w:lineRule="auto"/>
          </w:pPr>
          <w:r>
            <w:rPr>
              <w:rFonts w:cs="Calibri"/>
              <w:color w:val="6A6F6B"/>
              <w:sz w:val="16"/>
            </w:rPr>
            <w:t>www.publicimaging.de</w:t>
          </w: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14:paraId="7C659DCE" w14:textId="4BBD3523" w:rsidR="009A4DB4" w:rsidRDefault="00000000">
          <w:pPr>
            <w:spacing w:before="200" w:line="288" w:lineRule="auto"/>
          </w:pPr>
          <w:r>
            <w:rPr>
              <w:rFonts w:cs="Calibri"/>
              <w:b/>
              <w:caps/>
              <w:color w:val="838484"/>
              <w:spacing w:val="50"/>
              <w:sz w:val="14"/>
            </w:rPr>
            <w:t>Geschäftsleitung</w:t>
          </w:r>
        </w:p>
        <w:p w14:paraId="6163D5D4" w14:textId="77777777" w:rsidR="009A4DB4" w:rsidRDefault="00000000">
          <w:pPr>
            <w:spacing w:before="80" w:line="312" w:lineRule="auto"/>
          </w:pPr>
          <w:r>
            <w:rPr>
              <w:rFonts w:cs="Calibri"/>
              <w:color w:val="6A6F6B"/>
              <w:sz w:val="16"/>
            </w:rPr>
            <w:t>Peter Ehlers, Arne Pflugrad</w:t>
          </w:r>
        </w:p>
        <w:p w14:paraId="4E0F18BB" w14:textId="77777777" w:rsidR="009A4DB4" w:rsidRDefault="00000000">
          <w:pPr>
            <w:spacing w:before="80" w:line="312" w:lineRule="auto"/>
          </w:pPr>
          <w:proofErr w:type="spellStart"/>
          <w:r>
            <w:rPr>
              <w:rFonts w:cs="Calibri"/>
              <w:color w:val="838484"/>
              <w:sz w:val="15"/>
            </w:rPr>
            <w:t>Handelsregister</w:t>
          </w:r>
          <w:proofErr w:type="spellEnd"/>
          <w:r>
            <w:rPr>
              <w:rFonts w:cs="Calibri"/>
              <w:color w:val="838484"/>
              <w:sz w:val="15"/>
            </w:rPr>
            <w:t xml:space="preserve"> HRB 65320</w:t>
          </w:r>
        </w:p>
        <w:p w14:paraId="34349B4C" w14:textId="77777777" w:rsidR="009A4DB4" w:rsidRDefault="00000000">
          <w:pPr>
            <w:spacing w:line="312" w:lineRule="auto"/>
          </w:pPr>
          <w:proofErr w:type="spellStart"/>
          <w:r>
            <w:rPr>
              <w:rFonts w:cs="Calibri"/>
              <w:color w:val="838484"/>
              <w:sz w:val="15"/>
            </w:rPr>
            <w:t>Amtsgericht</w:t>
          </w:r>
          <w:proofErr w:type="spellEnd"/>
          <w:r>
            <w:rPr>
              <w:rFonts w:cs="Calibri"/>
              <w:color w:val="838484"/>
              <w:sz w:val="15"/>
            </w:rPr>
            <w:t xml:space="preserve"> Hamburg</w:t>
          </w:r>
        </w:p>
        <w:p w14:paraId="61367286" w14:textId="77777777" w:rsidR="009A4DB4" w:rsidRDefault="00000000">
          <w:pPr>
            <w:spacing w:line="312" w:lineRule="auto"/>
          </w:pPr>
          <w:proofErr w:type="spellStart"/>
          <w:proofErr w:type="gramStart"/>
          <w:r>
            <w:rPr>
              <w:rFonts w:cs="Calibri"/>
              <w:color w:val="838484"/>
              <w:sz w:val="15"/>
            </w:rPr>
            <w:t>USt</w:t>
          </w:r>
          <w:proofErr w:type="spellEnd"/>
          <w:r>
            <w:rPr>
              <w:rFonts w:cs="Calibri"/>
              <w:color w:val="838484"/>
              <w:sz w:val="15"/>
            </w:rPr>
            <w:t>.-</w:t>
          </w:r>
          <w:proofErr w:type="gramEnd"/>
          <w:r>
            <w:rPr>
              <w:rFonts w:cs="Calibri"/>
              <w:color w:val="838484"/>
              <w:sz w:val="15"/>
            </w:rPr>
            <w:t>ID DE191430647</w:t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14:paraId="00D45633" w14:textId="77777777" w:rsidR="009A4DB4" w:rsidRDefault="00000000">
          <w:pPr>
            <w:spacing w:before="200" w:line="288" w:lineRule="auto"/>
          </w:pPr>
          <w:r>
            <w:rPr>
              <w:rFonts w:cs="Calibri"/>
              <w:b/>
              <w:caps/>
              <w:color w:val="838484"/>
              <w:spacing w:val="50"/>
              <w:sz w:val="14"/>
            </w:rPr>
            <w:t>Bankverbindung</w:t>
          </w:r>
        </w:p>
        <w:p w14:paraId="6CFB9BFF" w14:textId="77777777" w:rsidR="009A4DB4" w:rsidRDefault="00000000">
          <w:pPr>
            <w:spacing w:before="80" w:line="312" w:lineRule="auto"/>
          </w:pPr>
          <w:r>
            <w:rPr>
              <w:rFonts w:cs="Calibri"/>
              <w:color w:val="6A6F6B"/>
              <w:sz w:val="16"/>
            </w:rPr>
            <w:t>Hamburger Sparkasse</w:t>
          </w:r>
        </w:p>
        <w:p w14:paraId="0B9C6BB2" w14:textId="77777777" w:rsidR="009A4DB4" w:rsidRDefault="00000000">
          <w:pPr>
            <w:spacing w:line="312" w:lineRule="auto"/>
          </w:pPr>
          <w:r>
            <w:rPr>
              <w:rFonts w:cs="Calibri"/>
              <w:color w:val="838484"/>
              <w:sz w:val="15"/>
            </w:rPr>
            <w:t>BIC HASPDEHHXXX</w:t>
          </w:r>
        </w:p>
        <w:p w14:paraId="0ADC3374" w14:textId="77777777" w:rsidR="009A4DB4" w:rsidRDefault="00000000">
          <w:pPr>
            <w:spacing w:line="312" w:lineRule="auto"/>
          </w:pPr>
          <w:r>
            <w:rPr>
              <w:rFonts w:cs="Calibri"/>
              <w:color w:val="838484"/>
              <w:sz w:val="15"/>
            </w:rPr>
            <w:t>IBAN DE84 2005 0550</w:t>
          </w:r>
        </w:p>
        <w:p w14:paraId="3CAEADED" w14:textId="77777777" w:rsidR="009A4DB4" w:rsidRDefault="00000000">
          <w:pPr>
            <w:spacing w:line="312" w:lineRule="auto"/>
          </w:pPr>
          <w:r>
            <w:rPr>
              <w:rFonts w:cs="Calibri"/>
              <w:color w:val="838484"/>
              <w:sz w:val="15"/>
            </w:rPr>
            <w:t>1238 2150 63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29314" w14:textId="77777777" w:rsidR="001034D3" w:rsidRDefault="001034D3">
      <w:pPr>
        <w:spacing w:line="240" w:lineRule="auto"/>
      </w:pPr>
      <w:r>
        <w:separator/>
      </w:r>
    </w:p>
  </w:footnote>
  <w:footnote w:type="continuationSeparator" w:id="0">
    <w:p w14:paraId="2750C253" w14:textId="77777777" w:rsidR="001034D3" w:rsidRDefault="001034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2154369">
    <w:abstractNumId w:val="8"/>
  </w:num>
  <w:num w:numId="2" w16cid:durableId="1460301328">
    <w:abstractNumId w:val="6"/>
  </w:num>
  <w:num w:numId="3" w16cid:durableId="1370572282">
    <w:abstractNumId w:val="5"/>
  </w:num>
  <w:num w:numId="4" w16cid:durableId="471411806">
    <w:abstractNumId w:val="4"/>
  </w:num>
  <w:num w:numId="5" w16cid:durableId="1508909783">
    <w:abstractNumId w:val="7"/>
  </w:num>
  <w:num w:numId="6" w16cid:durableId="2037147743">
    <w:abstractNumId w:val="3"/>
  </w:num>
  <w:num w:numId="7" w16cid:durableId="22824412">
    <w:abstractNumId w:val="2"/>
  </w:num>
  <w:num w:numId="8" w16cid:durableId="1524705873">
    <w:abstractNumId w:val="1"/>
  </w:num>
  <w:num w:numId="9" w16cid:durableId="294258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1DE4"/>
    <w:rsid w:val="001034D3"/>
    <w:rsid w:val="0015074B"/>
    <w:rsid w:val="0029639D"/>
    <w:rsid w:val="00326F90"/>
    <w:rsid w:val="003F6EF2"/>
    <w:rsid w:val="009A4DB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15AAB"/>
  <w14:defaultImageDpi w14:val="300"/>
  <w15:docId w15:val="{4299C83B-A59E-DC4B-8F6B-ABBC38B5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pPr>
      <w:spacing w:after="0" w:line="336" w:lineRule="auto"/>
    </w:pPr>
    <w:rPr>
      <w:rFonts w:ascii="Calibri" w:hAnsi="Calibri"/>
      <w:color w:val="15231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David Baldauf</cp:lastModifiedBy>
  <cp:revision>2</cp:revision>
  <dcterms:created xsi:type="dcterms:W3CDTF">2013-12-23T23:15:00Z</dcterms:created>
  <dcterms:modified xsi:type="dcterms:W3CDTF">2026-04-20T11:55:00Z</dcterms:modified>
  <cp:category/>
</cp:coreProperties>
</file>